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2E9C" w14:textId="7B6109C1" w:rsidR="00FF1C7C" w:rsidRDefault="009D3FF9">
      <w:r w:rsidRPr="2D7F71E4">
        <w:rPr>
          <w:rStyle w:val="Heading1Char"/>
          <w:b/>
          <w:bCs/>
        </w:rPr>
        <w:t xml:space="preserve"> </w:t>
      </w:r>
      <w:r w:rsidR="000558AD" w:rsidRPr="2D7F71E4">
        <w:rPr>
          <w:rStyle w:val="Heading1Char"/>
          <w:b/>
          <w:bCs/>
        </w:rPr>
        <w:t>Early History of the North St. Louis Soil &amp; Water Conservation Distric</w:t>
      </w:r>
      <w:r w:rsidR="70FDAFB0" w:rsidRPr="2D7F71E4">
        <w:rPr>
          <w:rStyle w:val="Heading1Char"/>
          <w:b/>
          <w:bCs/>
        </w:rPr>
        <w:t>t</w:t>
      </w:r>
      <w:r w:rsidR="00613B9C">
        <w:rPr>
          <w:noProof/>
        </w:rPr>
        <w:drawing>
          <wp:inline distT="0" distB="0" distL="0" distR="0" wp14:anchorId="4D09C293" wp14:editId="2B3216D3">
            <wp:extent cx="8267700" cy="5627370"/>
            <wp:effectExtent l="38100" t="0" r="76200" b="0"/>
            <wp:docPr id="143848613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FF1C7C" w:rsidSect="00613B9C"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0595" w14:textId="77777777" w:rsidR="00F70D73" w:rsidRDefault="00F70D73" w:rsidP="00EB333A">
      <w:r>
        <w:separator/>
      </w:r>
    </w:p>
  </w:endnote>
  <w:endnote w:type="continuationSeparator" w:id="0">
    <w:p w14:paraId="7AE3C562" w14:textId="77777777" w:rsidR="00F70D73" w:rsidRDefault="00F70D73" w:rsidP="00EB333A">
      <w:r>
        <w:continuationSeparator/>
      </w:r>
    </w:p>
  </w:endnote>
  <w:endnote w:type="continuationNotice" w:id="1">
    <w:p w14:paraId="307530D8" w14:textId="77777777" w:rsidR="00F70D73" w:rsidRDefault="00F70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BEC7" w14:textId="3243798F" w:rsidR="00EB333A" w:rsidRDefault="00EB333A">
    <w:pPr>
      <w:pStyle w:val="Footer"/>
    </w:pPr>
    <w:r>
      <w:t xml:space="preserve">Created </w:t>
    </w:r>
    <w:r w:rsidR="004B2EFE">
      <w:t xml:space="preserve">in August 2023 </w:t>
    </w:r>
    <w:r>
      <w:t>from Minnesota Secretary of State historical files</w:t>
    </w:r>
  </w:p>
  <w:p w14:paraId="150D1371" w14:textId="77777777" w:rsidR="00EB333A" w:rsidRDefault="00EB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0AE3" w14:textId="77777777" w:rsidR="00F70D73" w:rsidRDefault="00F70D73" w:rsidP="00EB333A">
      <w:r>
        <w:separator/>
      </w:r>
    </w:p>
  </w:footnote>
  <w:footnote w:type="continuationSeparator" w:id="0">
    <w:p w14:paraId="4C657A31" w14:textId="77777777" w:rsidR="00F70D73" w:rsidRDefault="00F70D73" w:rsidP="00EB333A">
      <w:r>
        <w:continuationSeparator/>
      </w:r>
    </w:p>
  </w:footnote>
  <w:footnote w:type="continuationNotice" w:id="1">
    <w:p w14:paraId="5DF01734" w14:textId="77777777" w:rsidR="00F70D73" w:rsidRDefault="00F70D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9C"/>
    <w:rsid w:val="000558AD"/>
    <w:rsid w:val="002C430C"/>
    <w:rsid w:val="004B2EFE"/>
    <w:rsid w:val="005429CE"/>
    <w:rsid w:val="00613B9C"/>
    <w:rsid w:val="006B0D26"/>
    <w:rsid w:val="007C2AD1"/>
    <w:rsid w:val="00820088"/>
    <w:rsid w:val="008C1F06"/>
    <w:rsid w:val="008E7ED8"/>
    <w:rsid w:val="009D3FF9"/>
    <w:rsid w:val="00A17FAE"/>
    <w:rsid w:val="00A560BB"/>
    <w:rsid w:val="00AD7701"/>
    <w:rsid w:val="00BC59D0"/>
    <w:rsid w:val="00C3510F"/>
    <w:rsid w:val="00E6641E"/>
    <w:rsid w:val="00EB333A"/>
    <w:rsid w:val="00EE1C0D"/>
    <w:rsid w:val="00F0280A"/>
    <w:rsid w:val="00F50399"/>
    <w:rsid w:val="00F70D73"/>
    <w:rsid w:val="00FF1C7C"/>
    <w:rsid w:val="2D7F71E4"/>
    <w:rsid w:val="70FDA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A257"/>
  <w15:chartTrackingRefBased/>
  <w15:docId w15:val="{BCAD8184-7FA9-4898-A2B4-EB919A4E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8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B3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33A"/>
  </w:style>
  <w:style w:type="paragraph" w:styleId="Footer">
    <w:name w:val="footer"/>
    <w:basedOn w:val="Normal"/>
    <w:link w:val="FooterChar"/>
    <w:uiPriority w:val="99"/>
    <w:unhideWhenUsed/>
    <w:rsid w:val="00EB3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EB9BC0-98DC-4AAA-AE63-C43DD05F2BF2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1A4969D-3DF7-41AE-A094-EAE5112FA24A}">
      <dgm:prSet phldrT="[Text]"/>
      <dgm:spPr>
        <a:solidFill>
          <a:schemeClr val="accent6"/>
        </a:solidFill>
      </dgm:spPr>
      <dgm:t>
        <a:bodyPr/>
        <a:lstStyle/>
        <a:p>
          <a:r>
            <a:rPr lang="en-US"/>
            <a:t>9/22/1950</a:t>
          </a:r>
        </a:p>
      </dgm:t>
    </dgm:pt>
    <dgm:pt modelId="{59FC1A04-7F3B-4B43-9A44-71A3B0ED8DB7}" type="parTrans" cxnId="{03AB7901-23E0-4B33-8C5A-9C3B92CC875A}">
      <dgm:prSet/>
      <dgm:spPr/>
      <dgm:t>
        <a:bodyPr/>
        <a:lstStyle/>
        <a:p>
          <a:endParaRPr lang="en-US"/>
        </a:p>
      </dgm:t>
    </dgm:pt>
    <dgm:pt modelId="{F1F71272-A794-4F25-83EC-C1FA8B7312D3}" type="sibTrans" cxnId="{03AB7901-23E0-4B33-8C5A-9C3B92CC875A}">
      <dgm:prSet/>
      <dgm:spPr/>
      <dgm:t>
        <a:bodyPr/>
        <a:lstStyle/>
        <a:p>
          <a:endParaRPr lang="en-US"/>
        </a:p>
      </dgm:t>
    </dgm:pt>
    <dgm:pt modelId="{86EEF647-8255-47B1-ACC8-9B70941819A9}">
      <dgm:prSet phldrT="[Text]" custT="1"/>
      <dgm:spPr/>
      <dgm:t>
        <a:bodyPr/>
        <a:lstStyle/>
        <a:p>
          <a:r>
            <a:rPr lang="en-US" sz="1400"/>
            <a:t>Little Fork Soil Conservation District formed covering 12 townships with an office in Cook</a:t>
          </a:r>
        </a:p>
      </dgm:t>
    </dgm:pt>
    <dgm:pt modelId="{EB7C0CD6-B2D8-455F-9907-16C020A89F37}" type="parTrans" cxnId="{083EF738-85FC-4118-B152-2FCFCF0F1C95}">
      <dgm:prSet/>
      <dgm:spPr/>
      <dgm:t>
        <a:bodyPr/>
        <a:lstStyle/>
        <a:p>
          <a:endParaRPr lang="en-US"/>
        </a:p>
      </dgm:t>
    </dgm:pt>
    <dgm:pt modelId="{5A6EFC42-75E6-4E1C-ABA8-00D25C769A36}" type="sibTrans" cxnId="{083EF738-85FC-4118-B152-2FCFCF0F1C95}">
      <dgm:prSet/>
      <dgm:spPr/>
      <dgm:t>
        <a:bodyPr/>
        <a:lstStyle/>
        <a:p>
          <a:endParaRPr lang="en-US"/>
        </a:p>
      </dgm:t>
    </dgm:pt>
    <dgm:pt modelId="{11DDE9BC-D8FF-480A-88C1-47F9BFE4F471}">
      <dgm:prSet phldrT="[Text]" custT="1"/>
      <dgm:spPr/>
      <dgm:t>
        <a:bodyPr/>
        <a:lstStyle/>
        <a:p>
          <a:r>
            <a:rPr lang="en-US" sz="1400"/>
            <a:t>Process: petition from at least 25 landowners (April),  public hearing,  referendum, and approval of State Soil Conservation Committee before filing with MN Secretary of State and formally recognized on 9/22/1950.</a:t>
          </a:r>
        </a:p>
      </dgm:t>
    </dgm:pt>
    <dgm:pt modelId="{F74741B5-64EC-431E-86F5-09D35B9B97B5}" type="parTrans" cxnId="{C51E982B-D3D8-43DD-975E-5A2D67711B90}">
      <dgm:prSet/>
      <dgm:spPr/>
      <dgm:t>
        <a:bodyPr/>
        <a:lstStyle/>
        <a:p>
          <a:endParaRPr lang="en-US"/>
        </a:p>
      </dgm:t>
    </dgm:pt>
    <dgm:pt modelId="{685F9552-5407-4751-873E-8583E68219BD}" type="sibTrans" cxnId="{C51E982B-D3D8-43DD-975E-5A2D67711B90}">
      <dgm:prSet/>
      <dgm:spPr/>
      <dgm:t>
        <a:bodyPr/>
        <a:lstStyle/>
        <a:p>
          <a:endParaRPr lang="en-US"/>
        </a:p>
      </dgm:t>
    </dgm:pt>
    <dgm:pt modelId="{B8C7A633-E9E0-4A0C-8642-40B10D941E47}">
      <dgm:prSet phldrT="[Text]"/>
      <dgm:spPr>
        <a:solidFill>
          <a:schemeClr val="accent2"/>
        </a:solidFill>
      </dgm:spPr>
      <dgm:t>
        <a:bodyPr/>
        <a:lstStyle/>
        <a:p>
          <a:r>
            <a:rPr lang="en-US"/>
            <a:t>1957</a:t>
          </a:r>
        </a:p>
      </dgm:t>
    </dgm:pt>
    <dgm:pt modelId="{8E8371F3-CE70-44E3-B5E2-011E0B6F9D15}" type="parTrans" cxnId="{D2191CD6-74B6-4047-9D65-F8EBE9BB6E86}">
      <dgm:prSet/>
      <dgm:spPr/>
      <dgm:t>
        <a:bodyPr/>
        <a:lstStyle/>
        <a:p>
          <a:endParaRPr lang="en-US"/>
        </a:p>
      </dgm:t>
    </dgm:pt>
    <dgm:pt modelId="{36A938AD-3ADC-4DC7-8F00-9D85A4C489DB}" type="sibTrans" cxnId="{D2191CD6-74B6-4047-9D65-F8EBE9BB6E86}">
      <dgm:prSet/>
      <dgm:spPr/>
      <dgm:t>
        <a:bodyPr/>
        <a:lstStyle/>
        <a:p>
          <a:endParaRPr lang="en-US"/>
        </a:p>
      </dgm:t>
    </dgm:pt>
    <dgm:pt modelId="{304412F0-594D-4CB3-B2FB-574A622826FC}">
      <dgm:prSet phldrT="[Text]"/>
      <dgm:spPr/>
      <dgm:t>
        <a:bodyPr/>
        <a:lstStyle/>
        <a:p>
          <a:r>
            <a:rPr lang="en-US"/>
            <a:t>Name changed to North St. Louis Soil Conservation District</a:t>
          </a:r>
        </a:p>
      </dgm:t>
    </dgm:pt>
    <dgm:pt modelId="{74D60CD1-9248-40B1-8912-AA55D9F42084}" type="parTrans" cxnId="{FE47E554-9CD7-40E1-8E86-67BB3058CAB8}">
      <dgm:prSet/>
      <dgm:spPr/>
      <dgm:t>
        <a:bodyPr/>
        <a:lstStyle/>
        <a:p>
          <a:endParaRPr lang="en-US"/>
        </a:p>
      </dgm:t>
    </dgm:pt>
    <dgm:pt modelId="{F4DE68C7-1F93-4152-B5AD-4761809BFBB5}" type="sibTrans" cxnId="{FE47E554-9CD7-40E1-8E86-67BB3058CAB8}">
      <dgm:prSet/>
      <dgm:spPr/>
      <dgm:t>
        <a:bodyPr/>
        <a:lstStyle/>
        <a:p>
          <a:endParaRPr lang="en-US"/>
        </a:p>
      </dgm:t>
    </dgm:pt>
    <dgm:pt modelId="{1D7F60F2-B73A-4F96-AEEE-95BF17725EA6}">
      <dgm:prSet phldrT="[Text]"/>
      <dgm:spPr/>
      <dgm:t>
        <a:bodyPr/>
        <a:lstStyle/>
        <a:p>
          <a:r>
            <a:rPr lang="en-US"/>
            <a:t>6 new townships added in March to bring total to 23</a:t>
          </a:r>
        </a:p>
      </dgm:t>
    </dgm:pt>
    <dgm:pt modelId="{2F731159-3109-4DB1-812E-51B2A31315F8}" type="parTrans" cxnId="{0A379C2C-2B49-445E-8843-6A30762F14F9}">
      <dgm:prSet/>
      <dgm:spPr/>
      <dgm:t>
        <a:bodyPr/>
        <a:lstStyle/>
        <a:p>
          <a:endParaRPr lang="en-US"/>
        </a:p>
      </dgm:t>
    </dgm:pt>
    <dgm:pt modelId="{56542FEA-5969-4ED9-9C7D-43A64D35A999}" type="sibTrans" cxnId="{0A379C2C-2B49-445E-8843-6A30762F14F9}">
      <dgm:prSet/>
      <dgm:spPr/>
      <dgm:t>
        <a:bodyPr/>
        <a:lstStyle/>
        <a:p>
          <a:endParaRPr lang="en-US"/>
        </a:p>
      </dgm:t>
    </dgm:pt>
    <dgm:pt modelId="{68CF1EF6-5122-43BC-91A7-0BAE4FA45CEC}">
      <dgm:prSet phldrT="[Text]"/>
      <dgm:spPr/>
      <dgm:t>
        <a:bodyPr/>
        <a:lstStyle/>
        <a:p>
          <a:r>
            <a:rPr lang="en-US"/>
            <a:t>1958	</a:t>
          </a:r>
        </a:p>
      </dgm:t>
    </dgm:pt>
    <dgm:pt modelId="{5DD3DDDE-54A9-4717-A74D-A7570BC532D4}" type="parTrans" cxnId="{B1A838B1-4DE2-4822-850C-BC817B6667F8}">
      <dgm:prSet/>
      <dgm:spPr/>
      <dgm:t>
        <a:bodyPr/>
        <a:lstStyle/>
        <a:p>
          <a:endParaRPr lang="en-US"/>
        </a:p>
      </dgm:t>
    </dgm:pt>
    <dgm:pt modelId="{206DD452-D6B2-4566-B879-3619C349A323}" type="sibTrans" cxnId="{B1A838B1-4DE2-4822-850C-BC817B6667F8}">
      <dgm:prSet/>
      <dgm:spPr/>
      <dgm:t>
        <a:bodyPr/>
        <a:lstStyle/>
        <a:p>
          <a:endParaRPr lang="en-US"/>
        </a:p>
      </dgm:t>
    </dgm:pt>
    <dgm:pt modelId="{C304C9A5-789E-4C1B-B789-9731CFBC3C95}">
      <dgm:prSet phldrT="[Text]"/>
      <dgm:spPr/>
      <dgm:t>
        <a:bodyPr/>
        <a:lstStyle/>
        <a:p>
          <a:r>
            <a:rPr lang="en-US"/>
            <a:t>Name change to North St. Louis Soil &amp; Water Conservation District</a:t>
          </a:r>
        </a:p>
      </dgm:t>
    </dgm:pt>
    <dgm:pt modelId="{FA20339B-CBC9-4122-A697-C2D63A9EFCA8}" type="parTrans" cxnId="{5C22C9F2-4CA7-4B18-AA21-B41F894CC2E7}">
      <dgm:prSet/>
      <dgm:spPr/>
      <dgm:t>
        <a:bodyPr/>
        <a:lstStyle/>
        <a:p>
          <a:endParaRPr lang="en-US"/>
        </a:p>
      </dgm:t>
    </dgm:pt>
    <dgm:pt modelId="{29B13C57-B6E0-40B9-8176-4091BC26861F}" type="sibTrans" cxnId="{5C22C9F2-4CA7-4B18-AA21-B41F894CC2E7}">
      <dgm:prSet/>
      <dgm:spPr/>
      <dgm:t>
        <a:bodyPr/>
        <a:lstStyle/>
        <a:p>
          <a:endParaRPr lang="en-US"/>
        </a:p>
      </dgm:t>
    </dgm:pt>
    <dgm:pt modelId="{391359BE-392D-406B-B8F5-7CE4EDCF5900}">
      <dgm:prSet phldrT="[Text]"/>
      <dgm:spPr/>
      <dgm:t>
        <a:bodyPr/>
        <a:lstStyle/>
        <a:p>
          <a:r>
            <a:rPr lang="en-US"/>
            <a:t>Office moved to Virginia</a:t>
          </a:r>
        </a:p>
      </dgm:t>
    </dgm:pt>
    <dgm:pt modelId="{5D96CDF9-5B2B-4F61-88B4-44AB290F0CF0}" type="parTrans" cxnId="{FC6583EE-DDBA-48F4-AB87-D275F19015C2}">
      <dgm:prSet/>
      <dgm:spPr/>
      <dgm:t>
        <a:bodyPr/>
        <a:lstStyle/>
        <a:p>
          <a:endParaRPr lang="en-US"/>
        </a:p>
      </dgm:t>
    </dgm:pt>
    <dgm:pt modelId="{7210CAFE-28EF-4849-BAE9-B761819783DE}" type="sibTrans" cxnId="{FC6583EE-DDBA-48F4-AB87-D275F19015C2}">
      <dgm:prSet/>
      <dgm:spPr/>
      <dgm:t>
        <a:bodyPr/>
        <a:lstStyle/>
        <a:p>
          <a:endParaRPr lang="en-US"/>
        </a:p>
      </dgm:t>
    </dgm:pt>
    <dgm:pt modelId="{7C301576-CEFD-410F-9180-A708E4CD3349}">
      <dgm:prSet phldrT="[Text]"/>
      <dgm:spPr>
        <a:solidFill>
          <a:schemeClr val="accent6"/>
        </a:solidFill>
      </dgm:spPr>
      <dgm:t>
        <a:bodyPr/>
        <a:lstStyle/>
        <a:p>
          <a:r>
            <a:rPr lang="en-US"/>
            <a:t>7/30/1965</a:t>
          </a:r>
        </a:p>
      </dgm:t>
    </dgm:pt>
    <dgm:pt modelId="{117A3501-9A8C-4211-83CA-86F67C8C4562}" type="parTrans" cxnId="{3A46C171-58AB-402B-8869-98C37C2919D1}">
      <dgm:prSet/>
      <dgm:spPr/>
      <dgm:t>
        <a:bodyPr/>
        <a:lstStyle/>
        <a:p>
          <a:endParaRPr lang="en-US"/>
        </a:p>
      </dgm:t>
    </dgm:pt>
    <dgm:pt modelId="{D4DD8B18-4835-4536-8D77-B64062BAD04C}" type="sibTrans" cxnId="{3A46C171-58AB-402B-8869-98C37C2919D1}">
      <dgm:prSet/>
      <dgm:spPr/>
      <dgm:t>
        <a:bodyPr/>
        <a:lstStyle/>
        <a:p>
          <a:endParaRPr lang="en-US"/>
        </a:p>
      </dgm:t>
    </dgm:pt>
    <dgm:pt modelId="{FF864160-47BD-4A6F-A95B-F0BD5548ED07}">
      <dgm:prSet phldrT="[Text]"/>
      <dgm:spPr/>
      <dgm:t>
        <a:bodyPr/>
        <a:lstStyle/>
        <a:p>
          <a:r>
            <a:rPr lang="en-US"/>
            <a:t>Includes all (remaining) townships north of township line 54/55</a:t>
          </a:r>
        </a:p>
      </dgm:t>
    </dgm:pt>
    <dgm:pt modelId="{DAB6C646-19F0-42C0-BDC1-FE969CF5586A}" type="parTrans" cxnId="{065B87A7-3A06-476F-8ADF-0B94B87D7AD7}">
      <dgm:prSet/>
      <dgm:spPr/>
      <dgm:t>
        <a:bodyPr/>
        <a:lstStyle/>
        <a:p>
          <a:endParaRPr lang="en-US"/>
        </a:p>
      </dgm:t>
    </dgm:pt>
    <dgm:pt modelId="{598692F9-4B84-4A3F-90B7-756E8395C310}" type="sibTrans" cxnId="{065B87A7-3A06-476F-8ADF-0B94B87D7AD7}">
      <dgm:prSet/>
      <dgm:spPr/>
      <dgm:t>
        <a:bodyPr/>
        <a:lstStyle/>
        <a:p>
          <a:endParaRPr lang="en-US"/>
        </a:p>
      </dgm:t>
    </dgm:pt>
    <dgm:pt modelId="{9C81C0B0-F520-47BC-A32D-EBA6EC5B19DC}">
      <dgm:prSet phldrT="[Text]" custT="1"/>
      <dgm:spPr/>
      <dgm:t>
        <a:bodyPr/>
        <a:lstStyle/>
        <a:p>
          <a:r>
            <a:rPr lang="en-US" sz="1400"/>
            <a:t>Eino J. Sikkila and Jack W. Starich were the first supervisors appointed in July</a:t>
          </a:r>
        </a:p>
      </dgm:t>
    </dgm:pt>
    <dgm:pt modelId="{D8FD1C84-874C-420F-9150-21925FB88FFE}" type="parTrans" cxnId="{92CEA0E4-A3CF-4434-A003-B98EF92DB002}">
      <dgm:prSet/>
      <dgm:spPr/>
      <dgm:t>
        <a:bodyPr/>
        <a:lstStyle/>
        <a:p>
          <a:endParaRPr lang="en-US"/>
        </a:p>
      </dgm:t>
    </dgm:pt>
    <dgm:pt modelId="{FF7F950C-FB55-41E3-948F-C33D2334A940}" type="sibTrans" cxnId="{92CEA0E4-A3CF-4434-A003-B98EF92DB002}">
      <dgm:prSet/>
      <dgm:spPr/>
      <dgm:t>
        <a:bodyPr/>
        <a:lstStyle/>
        <a:p>
          <a:endParaRPr lang="en-US"/>
        </a:p>
      </dgm:t>
    </dgm:pt>
    <dgm:pt modelId="{B86D7AFD-B6B9-4DE8-BD3A-43E07C8C028D}">
      <dgm:prSet phldrT="[Text]"/>
      <dgm:spPr>
        <a:solidFill>
          <a:schemeClr val="accent4"/>
        </a:solidFill>
      </dgm:spPr>
      <dgm:t>
        <a:bodyPr/>
        <a:lstStyle/>
        <a:p>
          <a:r>
            <a:rPr lang="en-US"/>
            <a:t>1955</a:t>
          </a:r>
        </a:p>
      </dgm:t>
    </dgm:pt>
    <dgm:pt modelId="{DD68FA37-B8A5-4F9E-9233-E3FEAC10312F}" type="parTrans" cxnId="{6E463EA7-85CF-4687-95A5-A231B4A75337}">
      <dgm:prSet/>
      <dgm:spPr/>
      <dgm:t>
        <a:bodyPr/>
        <a:lstStyle/>
        <a:p>
          <a:endParaRPr lang="en-US"/>
        </a:p>
      </dgm:t>
    </dgm:pt>
    <dgm:pt modelId="{D1B80126-2BC0-4C40-ADC1-B2536C7F7A8D}" type="sibTrans" cxnId="{6E463EA7-85CF-4687-95A5-A231B4A75337}">
      <dgm:prSet/>
      <dgm:spPr/>
      <dgm:t>
        <a:bodyPr/>
        <a:lstStyle/>
        <a:p>
          <a:endParaRPr lang="en-US"/>
        </a:p>
      </dgm:t>
    </dgm:pt>
    <dgm:pt modelId="{14CACC7B-9F88-48BE-8116-4369185DE141}">
      <dgm:prSet phldrT="[Text]"/>
      <dgm:spPr/>
      <dgm:t>
        <a:bodyPr/>
        <a:lstStyle/>
        <a:p>
          <a:r>
            <a:rPr lang="en-US"/>
            <a:t>Added Cherry, Clinton, Lavell, McDavitt &amp; Nichols townships to bring total to 17</a:t>
          </a:r>
        </a:p>
      </dgm:t>
    </dgm:pt>
    <dgm:pt modelId="{A6D9A21A-2F31-49E5-880D-36721CBD58E4}" type="parTrans" cxnId="{630FDC2A-95CF-4FF7-AEEB-44B2461C2598}">
      <dgm:prSet/>
      <dgm:spPr/>
      <dgm:t>
        <a:bodyPr/>
        <a:lstStyle/>
        <a:p>
          <a:endParaRPr lang="en-US"/>
        </a:p>
      </dgm:t>
    </dgm:pt>
    <dgm:pt modelId="{E2D9563D-8440-49CC-8E7C-AE25EB51A7B4}" type="sibTrans" cxnId="{630FDC2A-95CF-4FF7-AEEB-44B2461C2598}">
      <dgm:prSet/>
      <dgm:spPr/>
      <dgm:t>
        <a:bodyPr/>
        <a:lstStyle/>
        <a:p>
          <a:endParaRPr lang="en-US"/>
        </a:p>
      </dgm:t>
    </dgm:pt>
    <dgm:pt modelId="{A1BA44EE-F24F-43CC-B699-36DCCB4AEADA}">
      <dgm:prSet phldrT="[Text]"/>
      <dgm:spPr/>
      <dgm:t>
        <a:bodyPr/>
        <a:lstStyle/>
        <a:p>
          <a:r>
            <a:rPr lang="en-US"/>
            <a:t>Supervisors were Robert G. Anderson, Mervin A. Balke, Walter Enzmann, Emil Nordquist &amp;  Gustav Stone, Jr.</a:t>
          </a:r>
        </a:p>
      </dgm:t>
    </dgm:pt>
    <dgm:pt modelId="{A8F9FD5A-BA5A-4C5D-B034-6324F4EF24A8}" type="parTrans" cxnId="{CA58B663-DFA0-4CB5-9479-7918C98A88DC}">
      <dgm:prSet/>
      <dgm:spPr/>
      <dgm:t>
        <a:bodyPr/>
        <a:lstStyle/>
        <a:p>
          <a:endParaRPr lang="en-US"/>
        </a:p>
      </dgm:t>
    </dgm:pt>
    <dgm:pt modelId="{F93C0A2C-25A5-43C3-93C8-3ACBF185E626}" type="sibTrans" cxnId="{CA58B663-DFA0-4CB5-9479-7918C98A88DC}">
      <dgm:prSet/>
      <dgm:spPr/>
      <dgm:t>
        <a:bodyPr/>
        <a:lstStyle/>
        <a:p>
          <a:endParaRPr lang="en-US"/>
        </a:p>
      </dgm:t>
    </dgm:pt>
    <dgm:pt modelId="{09BF5C4B-B3EC-4FD9-9265-D2CB458F7C03}">
      <dgm:prSet phldrT="[Text]"/>
      <dgm:spPr/>
      <dgm:t>
        <a:bodyPr/>
        <a:lstStyle/>
        <a:p>
          <a:endParaRPr lang="en-US"/>
        </a:p>
      </dgm:t>
    </dgm:pt>
    <dgm:pt modelId="{72BBED3B-49A3-41B5-A6CF-C2D4AFE659E0}" type="parTrans" cxnId="{E44F8A3F-D04A-480E-95C6-C462B4F44799}">
      <dgm:prSet/>
      <dgm:spPr/>
      <dgm:t>
        <a:bodyPr/>
        <a:lstStyle/>
        <a:p>
          <a:endParaRPr lang="en-US"/>
        </a:p>
      </dgm:t>
    </dgm:pt>
    <dgm:pt modelId="{B7781C3C-F6F4-44B5-838A-9B8F1BE6E7A2}" type="sibTrans" cxnId="{E44F8A3F-D04A-480E-95C6-C462B4F44799}">
      <dgm:prSet/>
      <dgm:spPr/>
      <dgm:t>
        <a:bodyPr/>
        <a:lstStyle/>
        <a:p>
          <a:endParaRPr lang="en-US"/>
        </a:p>
      </dgm:t>
    </dgm:pt>
    <dgm:pt modelId="{03C473C4-D7B4-4BA0-8FC3-47C2E212A7AA}">
      <dgm:prSet phldrT="[Text]" custT="1"/>
      <dgm:spPr/>
      <dgm:t>
        <a:bodyPr/>
        <a:lstStyle/>
        <a:p>
          <a:r>
            <a:rPr lang="en-US" sz="1400"/>
            <a:t>Election held in November with Mervin A. Balke elected for five years</a:t>
          </a:r>
        </a:p>
      </dgm:t>
    </dgm:pt>
    <dgm:pt modelId="{07CAEBF2-E8CD-46C9-AE88-6F23D7CE22DA}" type="parTrans" cxnId="{16C973CB-D51C-4B76-A31F-ACE92E11BC5A}">
      <dgm:prSet/>
      <dgm:spPr/>
      <dgm:t>
        <a:bodyPr/>
        <a:lstStyle/>
        <a:p>
          <a:endParaRPr lang="en-US"/>
        </a:p>
      </dgm:t>
    </dgm:pt>
    <dgm:pt modelId="{86437135-6979-40A8-98C8-13EC823A096F}" type="sibTrans" cxnId="{16C973CB-D51C-4B76-A31F-ACE92E11BC5A}">
      <dgm:prSet/>
      <dgm:spPr/>
      <dgm:t>
        <a:bodyPr/>
        <a:lstStyle/>
        <a:p>
          <a:endParaRPr lang="en-US"/>
        </a:p>
      </dgm:t>
    </dgm:pt>
    <dgm:pt modelId="{836607C3-B15A-4DBF-B3A0-87D7B8803165}">
      <dgm:prSet phldrT="[Text]"/>
      <dgm:spPr/>
      <dgm:t>
        <a:bodyPr/>
        <a:lstStyle/>
        <a:p>
          <a:r>
            <a:rPr lang="en-US"/>
            <a:t>16 new townships added in June to bring total to 39</a:t>
          </a:r>
        </a:p>
      </dgm:t>
    </dgm:pt>
    <dgm:pt modelId="{E0E55C4E-DFC6-419A-AED6-233D7CC79881}" type="parTrans" cxnId="{6D4B4396-9A1B-43C3-8C91-39727DD55EF4}">
      <dgm:prSet/>
      <dgm:spPr/>
      <dgm:t>
        <a:bodyPr/>
        <a:lstStyle/>
        <a:p>
          <a:endParaRPr lang="en-US"/>
        </a:p>
      </dgm:t>
    </dgm:pt>
    <dgm:pt modelId="{56A53A14-2AE7-44DD-B4A3-45563F9DFD54}" type="sibTrans" cxnId="{6D4B4396-9A1B-43C3-8C91-39727DD55EF4}">
      <dgm:prSet/>
      <dgm:spPr/>
      <dgm:t>
        <a:bodyPr/>
        <a:lstStyle/>
        <a:p>
          <a:endParaRPr lang="en-US"/>
        </a:p>
      </dgm:t>
    </dgm:pt>
    <dgm:pt modelId="{13F4959A-0D1C-4DEE-84B1-321D734FE8A9}">
      <dgm:prSet phldrT="[Text]"/>
      <dgm:spPr/>
      <dgm:t>
        <a:bodyPr/>
        <a:lstStyle/>
        <a:p>
          <a:r>
            <a:rPr lang="en-US"/>
            <a:t>Supervisors were Walter Enzmann, Einer Hendrickson, Maurice O. Moe, Arthur C. Silvi, and Arnie Torma</a:t>
          </a:r>
        </a:p>
      </dgm:t>
    </dgm:pt>
    <dgm:pt modelId="{F095F6DC-681F-41CD-9931-C3736C8EFBC3}" type="parTrans" cxnId="{EAA7BD2B-5C00-42EF-8F06-D3D117180F2C}">
      <dgm:prSet/>
      <dgm:spPr/>
      <dgm:t>
        <a:bodyPr/>
        <a:lstStyle/>
        <a:p>
          <a:endParaRPr lang="en-US"/>
        </a:p>
      </dgm:t>
    </dgm:pt>
    <dgm:pt modelId="{D7BDC86D-55CD-4959-BD57-5352D7573782}" type="sibTrans" cxnId="{EAA7BD2B-5C00-42EF-8F06-D3D117180F2C}">
      <dgm:prSet/>
      <dgm:spPr/>
      <dgm:t>
        <a:bodyPr/>
        <a:lstStyle/>
        <a:p>
          <a:endParaRPr lang="en-US"/>
        </a:p>
      </dgm:t>
    </dgm:pt>
    <dgm:pt modelId="{3380DC49-97B4-4663-8409-5876D5E6FDFF}" type="pres">
      <dgm:prSet presAssocID="{3DEB9BC0-98DC-4AAA-AE63-C43DD05F2BF2}" presName="linearFlow" presStyleCnt="0">
        <dgm:presLayoutVars>
          <dgm:dir/>
          <dgm:animLvl val="lvl"/>
          <dgm:resizeHandles val="exact"/>
        </dgm:presLayoutVars>
      </dgm:prSet>
      <dgm:spPr/>
    </dgm:pt>
    <dgm:pt modelId="{6035DAE2-5FB6-4AC4-B07D-12C076A7DB90}" type="pres">
      <dgm:prSet presAssocID="{81A4969D-3DF7-41AE-A094-EAE5112FA24A}" presName="composite" presStyleCnt="0"/>
      <dgm:spPr/>
    </dgm:pt>
    <dgm:pt modelId="{86AFF5A6-CEB0-4EED-B24E-5D0E0DBCE0DB}" type="pres">
      <dgm:prSet presAssocID="{81A4969D-3DF7-41AE-A094-EAE5112FA24A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AF2EDE59-EDFB-4493-9AA8-3F6F3FBD78D1}" type="pres">
      <dgm:prSet presAssocID="{81A4969D-3DF7-41AE-A094-EAE5112FA24A}" presName="descendantText" presStyleLbl="alignAcc1" presStyleIdx="0" presStyleCnt="5" custScaleY="203563">
        <dgm:presLayoutVars>
          <dgm:bulletEnabled val="1"/>
        </dgm:presLayoutVars>
      </dgm:prSet>
      <dgm:spPr/>
    </dgm:pt>
    <dgm:pt modelId="{1D91569F-0E48-45A9-A4E3-AA2B565F4A8C}" type="pres">
      <dgm:prSet presAssocID="{F1F71272-A794-4F25-83EC-C1FA8B7312D3}" presName="sp" presStyleCnt="0"/>
      <dgm:spPr/>
    </dgm:pt>
    <dgm:pt modelId="{D1F2FF2E-A370-47ED-A513-900AC919149D}" type="pres">
      <dgm:prSet presAssocID="{B86D7AFD-B6B9-4DE8-BD3A-43E07C8C028D}" presName="composite" presStyleCnt="0"/>
      <dgm:spPr/>
    </dgm:pt>
    <dgm:pt modelId="{6C9013D1-F18B-4FF8-80D3-80B2EDC81FC3}" type="pres">
      <dgm:prSet presAssocID="{B86D7AFD-B6B9-4DE8-BD3A-43E07C8C028D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8386E6BB-A84D-4297-B61E-893E0EB520E2}" type="pres">
      <dgm:prSet presAssocID="{B86D7AFD-B6B9-4DE8-BD3A-43E07C8C028D}" presName="descendantText" presStyleLbl="alignAcc1" presStyleIdx="1" presStyleCnt="5" custLinFactNeighborX="203" custLinFactNeighborY="24253">
        <dgm:presLayoutVars>
          <dgm:bulletEnabled val="1"/>
        </dgm:presLayoutVars>
      </dgm:prSet>
      <dgm:spPr/>
    </dgm:pt>
    <dgm:pt modelId="{3160F8E2-2102-4464-ABB2-89FA8F49FCFC}" type="pres">
      <dgm:prSet presAssocID="{D1B80126-2BC0-4C40-ADC1-B2536C7F7A8D}" presName="sp" presStyleCnt="0"/>
      <dgm:spPr/>
    </dgm:pt>
    <dgm:pt modelId="{06D8B94F-1D9B-4E1A-9C44-C3BF3479E23B}" type="pres">
      <dgm:prSet presAssocID="{B8C7A633-E9E0-4A0C-8642-40B10D941E47}" presName="composite" presStyleCnt="0"/>
      <dgm:spPr/>
    </dgm:pt>
    <dgm:pt modelId="{7E189BA9-3496-49E9-888D-365B7F8A80B7}" type="pres">
      <dgm:prSet presAssocID="{B8C7A633-E9E0-4A0C-8642-40B10D941E47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A194C99B-4974-4B16-B861-441D4B3ECF10}" type="pres">
      <dgm:prSet presAssocID="{B8C7A633-E9E0-4A0C-8642-40B10D941E47}" presName="descendantText" presStyleLbl="alignAcc1" presStyleIdx="2" presStyleCnt="5">
        <dgm:presLayoutVars>
          <dgm:bulletEnabled val="1"/>
        </dgm:presLayoutVars>
      </dgm:prSet>
      <dgm:spPr/>
    </dgm:pt>
    <dgm:pt modelId="{EE40CBAC-5562-4904-8A63-DE419BF7ECA6}" type="pres">
      <dgm:prSet presAssocID="{36A938AD-3ADC-4DC7-8F00-9D85A4C489DB}" presName="sp" presStyleCnt="0"/>
      <dgm:spPr/>
    </dgm:pt>
    <dgm:pt modelId="{D456771E-A7DD-4F33-B516-6C102940BD84}" type="pres">
      <dgm:prSet presAssocID="{68CF1EF6-5122-43BC-91A7-0BAE4FA45CEC}" presName="composite" presStyleCnt="0"/>
      <dgm:spPr/>
    </dgm:pt>
    <dgm:pt modelId="{668A357A-5528-4932-BAEE-BA58AED65BD7}" type="pres">
      <dgm:prSet presAssocID="{68CF1EF6-5122-43BC-91A7-0BAE4FA45CEC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634A78F1-C080-4538-A139-4FA42716D676}" type="pres">
      <dgm:prSet presAssocID="{68CF1EF6-5122-43BC-91A7-0BAE4FA45CEC}" presName="descendantText" presStyleLbl="alignAcc1" presStyleIdx="3" presStyleCnt="5">
        <dgm:presLayoutVars>
          <dgm:bulletEnabled val="1"/>
        </dgm:presLayoutVars>
      </dgm:prSet>
      <dgm:spPr/>
    </dgm:pt>
    <dgm:pt modelId="{795DB158-E670-47D4-8395-1135D8C3E071}" type="pres">
      <dgm:prSet presAssocID="{206DD452-D6B2-4566-B879-3619C349A323}" presName="sp" presStyleCnt="0"/>
      <dgm:spPr/>
    </dgm:pt>
    <dgm:pt modelId="{69B313F9-C5C4-44BB-BF53-2FAB0F7C0152}" type="pres">
      <dgm:prSet presAssocID="{7C301576-CEFD-410F-9180-A708E4CD3349}" presName="composite" presStyleCnt="0"/>
      <dgm:spPr/>
    </dgm:pt>
    <dgm:pt modelId="{42460F1B-A964-449E-9E91-849866F5FA0A}" type="pres">
      <dgm:prSet presAssocID="{7C301576-CEFD-410F-9180-A708E4CD3349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FA049D12-5380-4760-829B-DAB185BB047A}" type="pres">
      <dgm:prSet presAssocID="{7C301576-CEFD-410F-9180-A708E4CD3349}" presName="descendantText" presStyleLbl="alignAcc1" presStyleIdx="4" presStyleCnt="5" custLinFactNeighborX="-101" custLinFactNeighborY="-1192">
        <dgm:presLayoutVars>
          <dgm:bulletEnabled val="1"/>
        </dgm:presLayoutVars>
      </dgm:prSet>
      <dgm:spPr/>
    </dgm:pt>
  </dgm:ptLst>
  <dgm:cxnLst>
    <dgm:cxn modelId="{03AB7901-23E0-4B33-8C5A-9C3B92CC875A}" srcId="{3DEB9BC0-98DC-4AAA-AE63-C43DD05F2BF2}" destId="{81A4969D-3DF7-41AE-A094-EAE5112FA24A}" srcOrd="0" destOrd="0" parTransId="{59FC1A04-7F3B-4B43-9A44-71A3B0ED8DB7}" sibTransId="{F1F71272-A794-4F25-83EC-C1FA8B7312D3}"/>
    <dgm:cxn modelId="{9714901D-497D-492D-81B5-52A9596AB8E0}" type="presOf" srcId="{B86D7AFD-B6B9-4DE8-BD3A-43E07C8C028D}" destId="{6C9013D1-F18B-4FF8-80D3-80B2EDC81FC3}" srcOrd="0" destOrd="0" presId="urn:microsoft.com/office/officeart/2005/8/layout/chevron2"/>
    <dgm:cxn modelId="{49956222-1FEF-4442-9BA2-A1CB69CB13E0}" type="presOf" srcId="{68CF1EF6-5122-43BC-91A7-0BAE4FA45CEC}" destId="{668A357A-5528-4932-BAEE-BA58AED65BD7}" srcOrd="0" destOrd="0" presId="urn:microsoft.com/office/officeart/2005/8/layout/chevron2"/>
    <dgm:cxn modelId="{630FDC2A-95CF-4FF7-AEEB-44B2461C2598}" srcId="{B86D7AFD-B6B9-4DE8-BD3A-43E07C8C028D}" destId="{14CACC7B-9F88-48BE-8116-4369185DE141}" srcOrd="0" destOrd="0" parTransId="{A6D9A21A-2F31-49E5-880D-36721CBD58E4}" sibTransId="{E2D9563D-8440-49CC-8E7C-AE25EB51A7B4}"/>
    <dgm:cxn modelId="{C51E982B-D3D8-43DD-975E-5A2D67711B90}" srcId="{81A4969D-3DF7-41AE-A094-EAE5112FA24A}" destId="{11DDE9BC-D8FF-480A-88C1-47F9BFE4F471}" srcOrd="1" destOrd="0" parTransId="{F74741B5-64EC-431E-86F5-09D35B9B97B5}" sibTransId="{685F9552-5407-4751-873E-8583E68219BD}"/>
    <dgm:cxn modelId="{EAA7BD2B-5C00-42EF-8F06-D3D117180F2C}" srcId="{7C301576-CEFD-410F-9180-A708E4CD3349}" destId="{13F4959A-0D1C-4DEE-84B1-321D734FE8A9}" srcOrd="1" destOrd="0" parTransId="{F095F6DC-681F-41CD-9931-C3736C8EFBC3}" sibTransId="{D7BDC86D-55CD-4959-BD57-5352D7573782}"/>
    <dgm:cxn modelId="{0A379C2C-2B49-445E-8843-6A30762F14F9}" srcId="{B8C7A633-E9E0-4A0C-8642-40B10D941E47}" destId="{1D7F60F2-B73A-4F96-AEEE-95BF17725EA6}" srcOrd="1" destOrd="0" parTransId="{2F731159-3109-4DB1-812E-51B2A31315F8}" sibTransId="{56542FEA-5969-4ED9-9C7D-43A64D35A999}"/>
    <dgm:cxn modelId="{83E33931-9C1E-46A1-95FF-CC9A7D6C270E}" type="presOf" srcId="{1D7F60F2-B73A-4F96-AEEE-95BF17725EA6}" destId="{A194C99B-4974-4B16-B861-441D4B3ECF10}" srcOrd="0" destOrd="1" presId="urn:microsoft.com/office/officeart/2005/8/layout/chevron2"/>
    <dgm:cxn modelId="{828D2833-0C19-4838-A627-F71765406232}" type="presOf" srcId="{11DDE9BC-D8FF-480A-88C1-47F9BFE4F471}" destId="{AF2EDE59-EDFB-4493-9AA8-3F6F3FBD78D1}" srcOrd="0" destOrd="1" presId="urn:microsoft.com/office/officeart/2005/8/layout/chevron2"/>
    <dgm:cxn modelId="{083EF738-85FC-4118-B152-2FCFCF0F1C95}" srcId="{81A4969D-3DF7-41AE-A094-EAE5112FA24A}" destId="{86EEF647-8255-47B1-ACC8-9B70941819A9}" srcOrd="0" destOrd="0" parTransId="{EB7C0CD6-B2D8-455F-9907-16C020A89F37}" sibTransId="{5A6EFC42-75E6-4E1C-ABA8-00D25C769A36}"/>
    <dgm:cxn modelId="{E44F8A3F-D04A-480E-95C6-C462B4F44799}" srcId="{B86D7AFD-B6B9-4DE8-BD3A-43E07C8C028D}" destId="{09BF5C4B-B3EC-4FD9-9265-D2CB458F7C03}" srcOrd="2" destOrd="0" parTransId="{72BBED3B-49A3-41B5-A6CF-C2D4AFE659E0}" sibTransId="{B7781C3C-F6F4-44B5-838A-9B8F1BE6E7A2}"/>
    <dgm:cxn modelId="{768E3D40-3ECC-4394-860D-E763F8D1C440}" type="presOf" srcId="{81A4969D-3DF7-41AE-A094-EAE5112FA24A}" destId="{86AFF5A6-CEB0-4EED-B24E-5D0E0DBCE0DB}" srcOrd="0" destOrd="0" presId="urn:microsoft.com/office/officeart/2005/8/layout/chevron2"/>
    <dgm:cxn modelId="{CA58B663-DFA0-4CB5-9479-7918C98A88DC}" srcId="{B86D7AFD-B6B9-4DE8-BD3A-43E07C8C028D}" destId="{A1BA44EE-F24F-43CC-B699-36DCCB4AEADA}" srcOrd="1" destOrd="0" parTransId="{A8F9FD5A-BA5A-4C5D-B034-6324F4EF24A8}" sibTransId="{F93C0A2C-25A5-43C3-93C8-3ACBF185E626}"/>
    <dgm:cxn modelId="{DBAA1A67-5789-4CCB-BFBA-A475B450F2C6}" type="presOf" srcId="{13F4959A-0D1C-4DEE-84B1-321D734FE8A9}" destId="{FA049D12-5380-4760-829B-DAB185BB047A}" srcOrd="0" destOrd="1" presId="urn:microsoft.com/office/officeart/2005/8/layout/chevron2"/>
    <dgm:cxn modelId="{3A46C171-58AB-402B-8869-98C37C2919D1}" srcId="{3DEB9BC0-98DC-4AAA-AE63-C43DD05F2BF2}" destId="{7C301576-CEFD-410F-9180-A708E4CD3349}" srcOrd="4" destOrd="0" parTransId="{117A3501-9A8C-4211-83CA-86F67C8C4562}" sibTransId="{D4DD8B18-4835-4536-8D77-B64062BAD04C}"/>
    <dgm:cxn modelId="{FE47E554-9CD7-40E1-8E86-67BB3058CAB8}" srcId="{B8C7A633-E9E0-4A0C-8642-40B10D941E47}" destId="{304412F0-594D-4CB3-B2FB-574A622826FC}" srcOrd="0" destOrd="0" parTransId="{74D60CD1-9248-40B1-8912-AA55D9F42084}" sibTransId="{F4DE68C7-1F93-4152-B5AD-4761809BFBB5}"/>
    <dgm:cxn modelId="{B5172E78-DCAA-4151-85E5-5EEE41CA641E}" type="presOf" srcId="{03C473C4-D7B4-4BA0-8FC3-47C2E212A7AA}" destId="{AF2EDE59-EDFB-4493-9AA8-3F6F3FBD78D1}" srcOrd="0" destOrd="3" presId="urn:microsoft.com/office/officeart/2005/8/layout/chevron2"/>
    <dgm:cxn modelId="{66861C82-E67E-41E8-B76F-155858A16932}" type="presOf" srcId="{C304C9A5-789E-4C1B-B789-9731CFBC3C95}" destId="{634A78F1-C080-4538-A139-4FA42716D676}" srcOrd="0" destOrd="0" presId="urn:microsoft.com/office/officeart/2005/8/layout/chevron2"/>
    <dgm:cxn modelId="{36A8ED86-A266-4BAA-9CD4-BD7A3B35270F}" type="presOf" srcId="{391359BE-392D-406B-B8F5-7CE4EDCF5900}" destId="{634A78F1-C080-4538-A139-4FA42716D676}" srcOrd="0" destOrd="1" presId="urn:microsoft.com/office/officeart/2005/8/layout/chevron2"/>
    <dgm:cxn modelId="{5E65558D-8302-4AF2-9AD8-4D64D06EA175}" type="presOf" srcId="{09BF5C4B-B3EC-4FD9-9265-D2CB458F7C03}" destId="{8386E6BB-A84D-4297-B61E-893E0EB520E2}" srcOrd="0" destOrd="2" presId="urn:microsoft.com/office/officeart/2005/8/layout/chevron2"/>
    <dgm:cxn modelId="{6D4B4396-9A1B-43C3-8C91-39727DD55EF4}" srcId="{B8C7A633-E9E0-4A0C-8642-40B10D941E47}" destId="{836607C3-B15A-4DBF-B3A0-87D7B8803165}" srcOrd="2" destOrd="0" parTransId="{E0E55C4E-DFC6-419A-AED6-233D7CC79881}" sibTransId="{56A53A14-2AE7-44DD-B4A3-45563F9DFD54}"/>
    <dgm:cxn modelId="{6E463EA7-85CF-4687-95A5-A231B4A75337}" srcId="{3DEB9BC0-98DC-4AAA-AE63-C43DD05F2BF2}" destId="{B86D7AFD-B6B9-4DE8-BD3A-43E07C8C028D}" srcOrd="1" destOrd="0" parTransId="{DD68FA37-B8A5-4F9E-9233-E3FEAC10312F}" sibTransId="{D1B80126-2BC0-4C40-ADC1-B2536C7F7A8D}"/>
    <dgm:cxn modelId="{065B87A7-3A06-476F-8ADF-0B94B87D7AD7}" srcId="{7C301576-CEFD-410F-9180-A708E4CD3349}" destId="{FF864160-47BD-4A6F-A95B-F0BD5548ED07}" srcOrd="0" destOrd="0" parTransId="{DAB6C646-19F0-42C0-BDC1-FE969CF5586A}" sibTransId="{598692F9-4B84-4A3F-90B7-756E8395C310}"/>
    <dgm:cxn modelId="{0FB4F8A7-6B89-4E08-85BF-F711EAD865D9}" type="presOf" srcId="{304412F0-594D-4CB3-B2FB-574A622826FC}" destId="{A194C99B-4974-4B16-B861-441D4B3ECF10}" srcOrd="0" destOrd="0" presId="urn:microsoft.com/office/officeart/2005/8/layout/chevron2"/>
    <dgm:cxn modelId="{6C7B4AAC-4701-4C7B-8C20-653FB9DC8658}" type="presOf" srcId="{A1BA44EE-F24F-43CC-B699-36DCCB4AEADA}" destId="{8386E6BB-A84D-4297-B61E-893E0EB520E2}" srcOrd="0" destOrd="1" presId="urn:microsoft.com/office/officeart/2005/8/layout/chevron2"/>
    <dgm:cxn modelId="{866AFEAF-68D9-46C5-9DF1-AA2A4FAF82B1}" type="presOf" srcId="{14CACC7B-9F88-48BE-8116-4369185DE141}" destId="{8386E6BB-A84D-4297-B61E-893E0EB520E2}" srcOrd="0" destOrd="0" presId="urn:microsoft.com/office/officeart/2005/8/layout/chevron2"/>
    <dgm:cxn modelId="{B1A838B1-4DE2-4822-850C-BC817B6667F8}" srcId="{3DEB9BC0-98DC-4AAA-AE63-C43DD05F2BF2}" destId="{68CF1EF6-5122-43BC-91A7-0BAE4FA45CEC}" srcOrd="3" destOrd="0" parTransId="{5DD3DDDE-54A9-4717-A74D-A7570BC532D4}" sibTransId="{206DD452-D6B2-4566-B879-3619C349A323}"/>
    <dgm:cxn modelId="{E71F6EB3-8154-46F1-B040-AFF3493610DE}" type="presOf" srcId="{836607C3-B15A-4DBF-B3A0-87D7B8803165}" destId="{A194C99B-4974-4B16-B861-441D4B3ECF10}" srcOrd="0" destOrd="2" presId="urn:microsoft.com/office/officeart/2005/8/layout/chevron2"/>
    <dgm:cxn modelId="{70ABFFBA-9E58-48FB-A343-CF96BAEF0B86}" type="presOf" srcId="{3DEB9BC0-98DC-4AAA-AE63-C43DD05F2BF2}" destId="{3380DC49-97B4-4663-8409-5876D5E6FDFF}" srcOrd="0" destOrd="0" presId="urn:microsoft.com/office/officeart/2005/8/layout/chevron2"/>
    <dgm:cxn modelId="{B4BBD2C0-3831-419A-A7F6-A64153275F3F}" type="presOf" srcId="{86EEF647-8255-47B1-ACC8-9B70941819A9}" destId="{AF2EDE59-EDFB-4493-9AA8-3F6F3FBD78D1}" srcOrd="0" destOrd="0" presId="urn:microsoft.com/office/officeart/2005/8/layout/chevron2"/>
    <dgm:cxn modelId="{CC1CC8C1-53FF-442A-98E5-8567AB2E5959}" type="presOf" srcId="{FF864160-47BD-4A6F-A95B-F0BD5548ED07}" destId="{FA049D12-5380-4760-829B-DAB185BB047A}" srcOrd="0" destOrd="0" presId="urn:microsoft.com/office/officeart/2005/8/layout/chevron2"/>
    <dgm:cxn modelId="{16C973CB-D51C-4B76-A31F-ACE92E11BC5A}" srcId="{81A4969D-3DF7-41AE-A094-EAE5112FA24A}" destId="{03C473C4-D7B4-4BA0-8FC3-47C2E212A7AA}" srcOrd="3" destOrd="0" parTransId="{07CAEBF2-E8CD-46C9-AE88-6F23D7CE22DA}" sibTransId="{86437135-6979-40A8-98C8-13EC823A096F}"/>
    <dgm:cxn modelId="{983354CB-2A06-4D9A-A1F1-3A12A9265E1B}" type="presOf" srcId="{7C301576-CEFD-410F-9180-A708E4CD3349}" destId="{42460F1B-A964-449E-9E91-849866F5FA0A}" srcOrd="0" destOrd="0" presId="urn:microsoft.com/office/officeart/2005/8/layout/chevron2"/>
    <dgm:cxn modelId="{D2191CD6-74B6-4047-9D65-F8EBE9BB6E86}" srcId="{3DEB9BC0-98DC-4AAA-AE63-C43DD05F2BF2}" destId="{B8C7A633-E9E0-4A0C-8642-40B10D941E47}" srcOrd="2" destOrd="0" parTransId="{8E8371F3-CE70-44E3-B5E2-011E0B6F9D15}" sibTransId="{36A938AD-3ADC-4DC7-8F00-9D85A4C489DB}"/>
    <dgm:cxn modelId="{EF0E04E1-A1A9-4973-9215-AE83F8DEEAB3}" type="presOf" srcId="{9C81C0B0-F520-47BC-A32D-EBA6EC5B19DC}" destId="{AF2EDE59-EDFB-4493-9AA8-3F6F3FBD78D1}" srcOrd="0" destOrd="2" presId="urn:microsoft.com/office/officeart/2005/8/layout/chevron2"/>
    <dgm:cxn modelId="{92CEA0E4-A3CF-4434-A003-B98EF92DB002}" srcId="{81A4969D-3DF7-41AE-A094-EAE5112FA24A}" destId="{9C81C0B0-F520-47BC-A32D-EBA6EC5B19DC}" srcOrd="2" destOrd="0" parTransId="{D8FD1C84-874C-420F-9150-21925FB88FFE}" sibTransId="{FF7F950C-FB55-41E3-948F-C33D2334A940}"/>
    <dgm:cxn modelId="{FC6583EE-DDBA-48F4-AB87-D275F19015C2}" srcId="{68CF1EF6-5122-43BC-91A7-0BAE4FA45CEC}" destId="{391359BE-392D-406B-B8F5-7CE4EDCF5900}" srcOrd="1" destOrd="0" parTransId="{5D96CDF9-5B2B-4F61-88B4-44AB290F0CF0}" sibTransId="{7210CAFE-28EF-4849-BAE9-B761819783DE}"/>
    <dgm:cxn modelId="{5C22C9F2-4CA7-4B18-AA21-B41F894CC2E7}" srcId="{68CF1EF6-5122-43BC-91A7-0BAE4FA45CEC}" destId="{C304C9A5-789E-4C1B-B789-9731CFBC3C95}" srcOrd="0" destOrd="0" parTransId="{FA20339B-CBC9-4122-A697-C2D63A9EFCA8}" sibTransId="{29B13C57-B6E0-40B9-8176-4091BC26861F}"/>
    <dgm:cxn modelId="{0E968DF7-701E-41D7-92C9-F4F130E3658B}" type="presOf" srcId="{B8C7A633-E9E0-4A0C-8642-40B10D941E47}" destId="{7E189BA9-3496-49E9-888D-365B7F8A80B7}" srcOrd="0" destOrd="0" presId="urn:microsoft.com/office/officeart/2005/8/layout/chevron2"/>
    <dgm:cxn modelId="{C85197A6-FF7E-4215-BBAD-34ACD70ADD52}" type="presParOf" srcId="{3380DC49-97B4-4663-8409-5876D5E6FDFF}" destId="{6035DAE2-5FB6-4AC4-B07D-12C076A7DB90}" srcOrd="0" destOrd="0" presId="urn:microsoft.com/office/officeart/2005/8/layout/chevron2"/>
    <dgm:cxn modelId="{0B871C63-2363-483D-8689-8EF54DCEAC63}" type="presParOf" srcId="{6035DAE2-5FB6-4AC4-B07D-12C076A7DB90}" destId="{86AFF5A6-CEB0-4EED-B24E-5D0E0DBCE0DB}" srcOrd="0" destOrd="0" presId="urn:microsoft.com/office/officeart/2005/8/layout/chevron2"/>
    <dgm:cxn modelId="{A40642D5-3FD8-4B2C-A3F3-ECC76365EF23}" type="presParOf" srcId="{6035DAE2-5FB6-4AC4-B07D-12C076A7DB90}" destId="{AF2EDE59-EDFB-4493-9AA8-3F6F3FBD78D1}" srcOrd="1" destOrd="0" presId="urn:microsoft.com/office/officeart/2005/8/layout/chevron2"/>
    <dgm:cxn modelId="{AA2EC544-D0FB-4C83-9F64-C8ABBB98863E}" type="presParOf" srcId="{3380DC49-97B4-4663-8409-5876D5E6FDFF}" destId="{1D91569F-0E48-45A9-A4E3-AA2B565F4A8C}" srcOrd="1" destOrd="0" presId="urn:microsoft.com/office/officeart/2005/8/layout/chevron2"/>
    <dgm:cxn modelId="{3BEBF7EC-717A-4B0D-A2CC-E95B14F5301B}" type="presParOf" srcId="{3380DC49-97B4-4663-8409-5876D5E6FDFF}" destId="{D1F2FF2E-A370-47ED-A513-900AC919149D}" srcOrd="2" destOrd="0" presId="urn:microsoft.com/office/officeart/2005/8/layout/chevron2"/>
    <dgm:cxn modelId="{537E7094-5E38-4A00-85AB-D45129D12CCF}" type="presParOf" srcId="{D1F2FF2E-A370-47ED-A513-900AC919149D}" destId="{6C9013D1-F18B-4FF8-80D3-80B2EDC81FC3}" srcOrd="0" destOrd="0" presId="urn:microsoft.com/office/officeart/2005/8/layout/chevron2"/>
    <dgm:cxn modelId="{DF6CA4B8-EEE8-4C59-A92D-5E4B94F815A2}" type="presParOf" srcId="{D1F2FF2E-A370-47ED-A513-900AC919149D}" destId="{8386E6BB-A84D-4297-B61E-893E0EB520E2}" srcOrd="1" destOrd="0" presId="urn:microsoft.com/office/officeart/2005/8/layout/chevron2"/>
    <dgm:cxn modelId="{B97E4634-F91B-4BC8-9738-877CB11C8D21}" type="presParOf" srcId="{3380DC49-97B4-4663-8409-5876D5E6FDFF}" destId="{3160F8E2-2102-4464-ABB2-89FA8F49FCFC}" srcOrd="3" destOrd="0" presId="urn:microsoft.com/office/officeart/2005/8/layout/chevron2"/>
    <dgm:cxn modelId="{F9A59549-1D25-4929-AE46-F758C7EC4D77}" type="presParOf" srcId="{3380DC49-97B4-4663-8409-5876D5E6FDFF}" destId="{06D8B94F-1D9B-4E1A-9C44-C3BF3479E23B}" srcOrd="4" destOrd="0" presId="urn:microsoft.com/office/officeart/2005/8/layout/chevron2"/>
    <dgm:cxn modelId="{092E1B4B-7E5B-4F79-A742-B030C8197B30}" type="presParOf" srcId="{06D8B94F-1D9B-4E1A-9C44-C3BF3479E23B}" destId="{7E189BA9-3496-49E9-888D-365B7F8A80B7}" srcOrd="0" destOrd="0" presId="urn:microsoft.com/office/officeart/2005/8/layout/chevron2"/>
    <dgm:cxn modelId="{C90FD192-15E9-4B59-BDE0-6AA374C6BDA7}" type="presParOf" srcId="{06D8B94F-1D9B-4E1A-9C44-C3BF3479E23B}" destId="{A194C99B-4974-4B16-B861-441D4B3ECF10}" srcOrd="1" destOrd="0" presId="urn:microsoft.com/office/officeart/2005/8/layout/chevron2"/>
    <dgm:cxn modelId="{152197D4-6475-4ECD-AF7F-C94C6B3FCD34}" type="presParOf" srcId="{3380DC49-97B4-4663-8409-5876D5E6FDFF}" destId="{EE40CBAC-5562-4904-8A63-DE419BF7ECA6}" srcOrd="5" destOrd="0" presId="urn:microsoft.com/office/officeart/2005/8/layout/chevron2"/>
    <dgm:cxn modelId="{80F46E11-0581-429B-8F11-20A909EA02C2}" type="presParOf" srcId="{3380DC49-97B4-4663-8409-5876D5E6FDFF}" destId="{D456771E-A7DD-4F33-B516-6C102940BD84}" srcOrd="6" destOrd="0" presId="urn:microsoft.com/office/officeart/2005/8/layout/chevron2"/>
    <dgm:cxn modelId="{0E92EB6B-D120-4065-8D07-7CB7799FE5AA}" type="presParOf" srcId="{D456771E-A7DD-4F33-B516-6C102940BD84}" destId="{668A357A-5528-4932-BAEE-BA58AED65BD7}" srcOrd="0" destOrd="0" presId="urn:microsoft.com/office/officeart/2005/8/layout/chevron2"/>
    <dgm:cxn modelId="{A320F8EC-C4F1-4ECA-B776-52C2A2DF3204}" type="presParOf" srcId="{D456771E-A7DD-4F33-B516-6C102940BD84}" destId="{634A78F1-C080-4538-A139-4FA42716D676}" srcOrd="1" destOrd="0" presId="urn:microsoft.com/office/officeart/2005/8/layout/chevron2"/>
    <dgm:cxn modelId="{387F6DA6-0915-4083-A3AE-569AE795AD13}" type="presParOf" srcId="{3380DC49-97B4-4663-8409-5876D5E6FDFF}" destId="{795DB158-E670-47D4-8395-1135D8C3E071}" srcOrd="7" destOrd="0" presId="urn:microsoft.com/office/officeart/2005/8/layout/chevron2"/>
    <dgm:cxn modelId="{5594E353-F935-42BF-B3B1-E901FC02072A}" type="presParOf" srcId="{3380DC49-97B4-4663-8409-5876D5E6FDFF}" destId="{69B313F9-C5C4-44BB-BF53-2FAB0F7C0152}" srcOrd="8" destOrd="0" presId="urn:microsoft.com/office/officeart/2005/8/layout/chevron2"/>
    <dgm:cxn modelId="{FC3E9FE1-3EE6-4757-A197-71F5FE0E43FA}" type="presParOf" srcId="{69B313F9-C5C4-44BB-BF53-2FAB0F7C0152}" destId="{42460F1B-A964-449E-9E91-849866F5FA0A}" srcOrd="0" destOrd="0" presId="urn:microsoft.com/office/officeart/2005/8/layout/chevron2"/>
    <dgm:cxn modelId="{477EBF43-0DB4-4668-B110-C71D0BCA1E59}" type="presParOf" srcId="{69B313F9-C5C4-44BB-BF53-2FAB0F7C0152}" destId="{FA049D12-5380-4760-829B-DAB185BB047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AFF5A6-CEB0-4EED-B24E-5D0E0DBCE0DB}">
      <dsp:nvSpPr>
        <dsp:cNvPr id="0" name=""/>
        <dsp:cNvSpPr/>
      </dsp:nvSpPr>
      <dsp:spPr>
        <a:xfrm rot="5400000">
          <a:off x="-166762" y="599832"/>
          <a:ext cx="1111747" cy="778223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9/22/1950</a:t>
          </a:r>
        </a:p>
      </dsp:txBody>
      <dsp:txXfrm rot="-5400000">
        <a:off x="1" y="822182"/>
        <a:ext cx="778223" cy="333524"/>
      </dsp:txXfrm>
    </dsp:sp>
    <dsp:sp modelId="{AF2EDE59-EDFB-4493-9AA8-3F6F3FBD78D1}">
      <dsp:nvSpPr>
        <dsp:cNvPr id="0" name=""/>
        <dsp:cNvSpPr/>
      </dsp:nvSpPr>
      <dsp:spPr>
        <a:xfrm rot="5400000">
          <a:off x="3787451" y="-2950349"/>
          <a:ext cx="1471019" cy="7489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Little Fork Soil Conservation District formed covering 12 townships with an office in Cook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Process: petition from at least 25 landowners (April),  public hearing,  referendum, and approval of State Soil Conservation Committee before filing with MN Secretary of State and formally recognized on 9/22/1950.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Eino J. Sikkila and Jack W. Starich were the first supervisors appointed in July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Election held in November with Mervin A. Balke elected for five years</a:t>
          </a:r>
        </a:p>
      </dsp:txBody>
      <dsp:txXfrm rot="-5400000">
        <a:off x="778223" y="130688"/>
        <a:ext cx="7417667" cy="1327401"/>
      </dsp:txXfrm>
    </dsp:sp>
    <dsp:sp modelId="{6C9013D1-F18B-4FF8-80D3-80B2EDC81FC3}">
      <dsp:nvSpPr>
        <dsp:cNvPr id="0" name=""/>
        <dsp:cNvSpPr/>
      </dsp:nvSpPr>
      <dsp:spPr>
        <a:xfrm rot="5400000">
          <a:off x="-166762" y="1605750"/>
          <a:ext cx="1111747" cy="778223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1955</a:t>
          </a:r>
        </a:p>
      </dsp:txBody>
      <dsp:txXfrm rot="-5400000">
        <a:off x="1" y="1828100"/>
        <a:ext cx="778223" cy="333524"/>
      </dsp:txXfrm>
    </dsp:sp>
    <dsp:sp modelId="{8386E6BB-A84D-4297-B61E-893E0EB520E2}">
      <dsp:nvSpPr>
        <dsp:cNvPr id="0" name=""/>
        <dsp:cNvSpPr/>
      </dsp:nvSpPr>
      <dsp:spPr>
        <a:xfrm rot="5400000">
          <a:off x="4161643" y="-1769170"/>
          <a:ext cx="722635" cy="7489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Added Cherry, Clinton, Lavell, McDavitt &amp; Nichols townships to bring total to 17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Supervisors were Robert G. Anderson, Mervin A. Balke, Walter Enzmann, Emil Nordquist &amp;  Gustav Stone, Jr.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300" kern="1200"/>
        </a:p>
      </dsp:txBody>
      <dsp:txXfrm rot="-5400000">
        <a:off x="778223" y="1649526"/>
        <a:ext cx="7454200" cy="652083"/>
      </dsp:txXfrm>
    </dsp:sp>
    <dsp:sp modelId="{7E189BA9-3496-49E9-888D-365B7F8A80B7}">
      <dsp:nvSpPr>
        <dsp:cNvPr id="0" name=""/>
        <dsp:cNvSpPr/>
      </dsp:nvSpPr>
      <dsp:spPr>
        <a:xfrm rot="5400000">
          <a:off x="-166762" y="2611669"/>
          <a:ext cx="1111747" cy="778223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1957</a:t>
          </a:r>
        </a:p>
      </dsp:txBody>
      <dsp:txXfrm rot="-5400000">
        <a:off x="1" y="2834019"/>
        <a:ext cx="778223" cy="333524"/>
      </dsp:txXfrm>
    </dsp:sp>
    <dsp:sp modelId="{A194C99B-4974-4B16-B861-441D4B3ECF10}">
      <dsp:nvSpPr>
        <dsp:cNvPr id="0" name=""/>
        <dsp:cNvSpPr/>
      </dsp:nvSpPr>
      <dsp:spPr>
        <a:xfrm rot="5400000">
          <a:off x="4161643" y="-938513"/>
          <a:ext cx="722635" cy="7489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Name changed to North St. Louis Soil Conservation District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6 new townships added in March to bring total to 23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16 new townships added in June to bring total to 39</a:t>
          </a:r>
        </a:p>
      </dsp:txBody>
      <dsp:txXfrm rot="-5400000">
        <a:off x="778223" y="2480183"/>
        <a:ext cx="7454200" cy="652083"/>
      </dsp:txXfrm>
    </dsp:sp>
    <dsp:sp modelId="{668A357A-5528-4932-BAEE-BA58AED65BD7}">
      <dsp:nvSpPr>
        <dsp:cNvPr id="0" name=""/>
        <dsp:cNvSpPr/>
      </dsp:nvSpPr>
      <dsp:spPr>
        <a:xfrm rot="5400000">
          <a:off x="-166762" y="3617587"/>
          <a:ext cx="1111747" cy="778223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1958	</a:t>
          </a:r>
        </a:p>
      </dsp:txBody>
      <dsp:txXfrm rot="-5400000">
        <a:off x="1" y="3839937"/>
        <a:ext cx="778223" cy="333524"/>
      </dsp:txXfrm>
    </dsp:sp>
    <dsp:sp modelId="{634A78F1-C080-4538-A139-4FA42716D676}">
      <dsp:nvSpPr>
        <dsp:cNvPr id="0" name=""/>
        <dsp:cNvSpPr/>
      </dsp:nvSpPr>
      <dsp:spPr>
        <a:xfrm rot="5400000">
          <a:off x="4161643" y="67404"/>
          <a:ext cx="722635" cy="7489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Name change to North St. Louis Soil &amp; Water Conservation District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Office moved to Virginia</a:t>
          </a:r>
        </a:p>
      </dsp:txBody>
      <dsp:txXfrm rot="-5400000">
        <a:off x="778223" y="3486100"/>
        <a:ext cx="7454200" cy="652083"/>
      </dsp:txXfrm>
    </dsp:sp>
    <dsp:sp modelId="{42460F1B-A964-449E-9E91-849866F5FA0A}">
      <dsp:nvSpPr>
        <dsp:cNvPr id="0" name=""/>
        <dsp:cNvSpPr/>
      </dsp:nvSpPr>
      <dsp:spPr>
        <a:xfrm rot="5400000">
          <a:off x="-166762" y="4623505"/>
          <a:ext cx="1111747" cy="778223"/>
        </a:xfrm>
        <a:prstGeom prst="chevron">
          <a:avLst/>
        </a:prstGeom>
        <a:solidFill>
          <a:schemeClr val="accent6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7/30/1965</a:t>
          </a:r>
        </a:p>
      </dsp:txBody>
      <dsp:txXfrm rot="-5400000">
        <a:off x="1" y="4845855"/>
        <a:ext cx="778223" cy="333524"/>
      </dsp:txXfrm>
    </dsp:sp>
    <dsp:sp modelId="{FA049D12-5380-4760-829B-DAB185BB047A}">
      <dsp:nvSpPr>
        <dsp:cNvPr id="0" name=""/>
        <dsp:cNvSpPr/>
      </dsp:nvSpPr>
      <dsp:spPr>
        <a:xfrm rot="5400000">
          <a:off x="4154079" y="1064709"/>
          <a:ext cx="722635" cy="7489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Includes all (remaining) townships north of township line 54/55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300" kern="1200"/>
            <a:t>Supervisors were Walter Enzmann, Einer Hendrickson, Maurice O. Moe, Arthur C. Silvi, and Arnie Torma</a:t>
          </a:r>
        </a:p>
      </dsp:txBody>
      <dsp:txXfrm rot="-5400000">
        <a:off x="770659" y="4483405"/>
        <a:ext cx="7454200" cy="6520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4CB52077724797624FB8BF3FFFAA" ma:contentTypeVersion="16" ma:contentTypeDescription="Create a new document." ma:contentTypeScope="" ma:versionID="96bc93b81fcd655c496e2a3bda4b7094">
  <xsd:schema xmlns:xsd="http://www.w3.org/2001/XMLSchema" xmlns:xs="http://www.w3.org/2001/XMLSchema" xmlns:p="http://schemas.microsoft.com/office/2006/metadata/properties" xmlns:ns2="69f29cd9-b665-4895-9201-c97de09f425e" xmlns:ns3="33c0085b-a91d-46ac-ba94-181ec48df12e" targetNamespace="http://schemas.microsoft.com/office/2006/metadata/properties" ma:root="true" ma:fieldsID="93a0f0cab338bff72fb14e4948d2be41" ns2:_="" ns3:_="">
    <xsd:import namespace="69f29cd9-b665-4895-9201-c97de09f425e"/>
    <xsd:import namespace="33c0085b-a91d-46ac-ba94-181ec48df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29cd9-b665-4895-9201-c97de09f4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c6c008-d742-4e1e-8bae-97f2aac68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085b-a91d-46ac-ba94-181ec48df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2d4218-cf54-4840-9217-30d8b3360a10}" ma:internalName="TaxCatchAll" ma:showField="CatchAllData" ma:web="33c0085b-a91d-46ac-ba94-181ec48df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0085b-a91d-46ac-ba94-181ec48df12e" xsi:nil="true"/>
    <lcf76f155ced4ddcb4097134ff3c332f xmlns="69f29cd9-b665-4895-9201-c97de09f42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E7B633-9C12-4A3D-B901-338096038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6A15F-621A-4D67-BCDF-66A8F561E1FD}"/>
</file>

<file path=customXml/itemProps3.xml><?xml version="1.0" encoding="utf-8"?>
<ds:datastoreItem xmlns:ds="http://schemas.openxmlformats.org/officeDocument/2006/customXml" ds:itemID="{64E65814-2D04-4CD4-A167-11A366E04A1E}">
  <ds:schemaRefs>
    <ds:schemaRef ds:uri="http://schemas.microsoft.com/office/2006/metadata/properties"/>
    <ds:schemaRef ds:uri="http://schemas.microsoft.com/office/infopath/2007/PartnerControls"/>
    <ds:schemaRef ds:uri="33c0085b-a91d-46ac-ba94-181ec48df12e"/>
    <ds:schemaRef ds:uri="69f29cd9-b665-4895-9201-c97de09f4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Provinzino</dc:creator>
  <cp:keywords/>
  <dc:description/>
  <cp:lastModifiedBy>Anita Provinzino</cp:lastModifiedBy>
  <cp:revision>9</cp:revision>
  <dcterms:created xsi:type="dcterms:W3CDTF">2023-08-02T17:44:00Z</dcterms:created>
  <dcterms:modified xsi:type="dcterms:W3CDTF">2025-08-05T12:48:00Z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0x010100D3144CB52077724797624FB8BF3FFFAA</vt:lpwstr>
  </property>
  <property fmtid="{D5CDD505-2E9C-101B-9397-08002B2CF9AE}" pid="3" name="MediaServiceImageTags">
    <vt:lpwstr/>
  </property>
</Properties>
</file>